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5E3C08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77B5B199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30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4D038D01" w14:textId="7CF29811" w:rsidR="00FA2271" w:rsidRPr="00FA2271" w:rsidRDefault="00732AE6" w:rsidP="0090717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933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0717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Πρόκληση τροχαίου ατυχήματος – Εγκατάλειψη σκηνής χωρίς παροχή βοήθειας</w:t>
      </w:r>
    </w:p>
    <w:p w14:paraId="677A67B9" w14:textId="04485EA2" w:rsidR="0090717D" w:rsidRPr="00C65DFF" w:rsidRDefault="005574D6" w:rsidP="005E3C0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F5132B">
        <w:rPr>
          <w:rFonts w:ascii="Arial" w:hAnsi="Arial" w:cs="Arial"/>
          <w:lang w:val="el-GR"/>
        </w:rPr>
        <w:tab/>
      </w:r>
      <w:r w:rsidR="0090717D" w:rsidRPr="00C65DFF">
        <w:rPr>
          <w:rFonts w:ascii="Arial" w:hAnsi="Arial" w:cs="Arial"/>
          <w:color w:val="000000"/>
          <w:lang w:val="el-GR"/>
        </w:rPr>
        <w:t>Τον οδηγό α</w:t>
      </w:r>
      <w:r w:rsidR="0090717D" w:rsidRPr="0090717D">
        <w:rPr>
          <w:rFonts w:ascii="Arial" w:hAnsi="Arial" w:cs="Arial"/>
          <w:color w:val="000000"/>
          <w:lang w:val="el-GR"/>
        </w:rPr>
        <w:t>υτοκ</w:t>
      </w:r>
      <w:r w:rsidR="0090717D" w:rsidRPr="00C65DFF">
        <w:rPr>
          <w:rFonts w:ascii="Arial" w:hAnsi="Arial" w:cs="Arial"/>
          <w:color w:val="000000"/>
          <w:lang w:val="el-GR"/>
        </w:rPr>
        <w:t>ινήτου</w:t>
      </w:r>
      <w:r w:rsidR="0090717D" w:rsidRPr="0090717D">
        <w:rPr>
          <w:rFonts w:ascii="Arial" w:hAnsi="Arial" w:cs="Arial"/>
          <w:color w:val="000000"/>
          <w:lang w:val="el-GR"/>
        </w:rPr>
        <w:t xml:space="preserve"> πιθανής μάρκας</w:t>
      </w:r>
      <w:r w:rsidR="0090717D" w:rsidRPr="0090717D">
        <w:rPr>
          <w:rFonts w:ascii="Arial" w:hAnsi="Arial" w:cs="Arial"/>
          <w:color w:val="000000"/>
        </w:rPr>
        <w:t> </w:t>
      </w:r>
      <w:r w:rsidR="0090717D" w:rsidRPr="00C65DFF">
        <w:rPr>
          <w:rFonts w:ascii="Arial" w:hAnsi="Arial" w:cs="Arial"/>
          <w:b/>
          <w:bCs/>
          <w:color w:val="000000"/>
        </w:rPr>
        <w:t>Chevrolet</w:t>
      </w:r>
      <w:r w:rsidR="0090717D" w:rsidRPr="00C65DFF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90717D" w:rsidRPr="00C65DFF">
        <w:rPr>
          <w:rFonts w:ascii="Arial" w:hAnsi="Arial" w:cs="Arial"/>
          <w:bCs/>
          <w:color w:val="000000"/>
          <w:lang w:val="el-GR"/>
        </w:rPr>
        <w:t>ή</w:t>
      </w:r>
      <w:r w:rsidR="0090717D" w:rsidRPr="00C65DFF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90717D" w:rsidRPr="00C65DFF">
        <w:rPr>
          <w:rFonts w:ascii="Arial" w:hAnsi="Arial" w:cs="Arial"/>
          <w:b/>
          <w:bCs/>
          <w:color w:val="000000"/>
        </w:rPr>
        <w:t>Isuzu</w:t>
      </w:r>
      <w:r w:rsidR="0090717D" w:rsidRPr="0090717D">
        <w:rPr>
          <w:rFonts w:ascii="Arial" w:hAnsi="Arial" w:cs="Arial"/>
          <w:color w:val="000000"/>
          <w:lang w:val="el-GR"/>
        </w:rPr>
        <w:t xml:space="preserve">, </w:t>
      </w:r>
      <w:r w:rsidR="0090717D" w:rsidRPr="00C65DFF">
        <w:rPr>
          <w:rFonts w:ascii="Arial" w:hAnsi="Arial" w:cs="Arial"/>
          <w:color w:val="000000"/>
          <w:lang w:val="el-GR"/>
        </w:rPr>
        <w:t xml:space="preserve">διπλοκάμπινο, χρώματος άσπρου, </w:t>
      </w:r>
      <w:r w:rsidR="0090717D" w:rsidRPr="0090717D">
        <w:rPr>
          <w:rFonts w:ascii="Arial" w:hAnsi="Arial" w:cs="Arial"/>
          <w:color w:val="000000"/>
          <w:lang w:val="el-GR"/>
        </w:rPr>
        <w:t xml:space="preserve">αναζητεί η Αστυνομία, μετά από τροχαίο ατύχημα που συνέβη </w:t>
      </w:r>
      <w:r w:rsidR="0090717D" w:rsidRPr="00C65DFF">
        <w:rPr>
          <w:rFonts w:ascii="Arial" w:hAnsi="Arial" w:cs="Arial"/>
          <w:color w:val="000000"/>
          <w:lang w:val="el-GR"/>
        </w:rPr>
        <w:t>χθες στην Λάρνακα και είχε ως αποτέλεσμα τον σοβαρό τραυματισμό 48χρονου πεζού.</w:t>
      </w:r>
    </w:p>
    <w:p w14:paraId="7A3EA4EB" w14:textId="77777777" w:rsidR="0090717D" w:rsidRPr="00C65DFF" w:rsidRDefault="0090717D" w:rsidP="009071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DB56A0D" w14:textId="5D5E7FFB" w:rsidR="0001323D" w:rsidRPr="00C65DFF" w:rsidRDefault="00A65995" w:rsidP="009071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Ο οδηγός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του διπλοκάμπινου αυτοκινήτου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γύρω στις 5.30 το απόγευμα της Κυριακής, οδηγούσε 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όχημά του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, στην λεωφόρο Σπύρου Κυπριανού, στην Λάρνακα,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μεταφέροντας ξύλιν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ες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δοκούς οικοδομών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Αφού εισήλθε και κινήθηκε 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στην λεωφόρο Στρατηγού Τιμάγια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σε 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σημείο τ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ου δρόμου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κάτω από συνθήκες που διερευνώνται, οι ξύλινες δοκοί 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που μετέφερε, 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χτύπησαν τον 48χρονο πεζό, ο οποίος βρισκόταν στο αριστερό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ως προς την πορεία του διπλοκάμπινου οχήματος, έρεισμα τ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ου δρόμου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0D60A843" w14:textId="77777777" w:rsidR="00C65DFF" w:rsidRPr="00C65DFF" w:rsidRDefault="00C65DFF" w:rsidP="009071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77FD912" w14:textId="294A4FB5" w:rsidR="009C08AC" w:rsidRPr="00C65DFF" w:rsidRDefault="00C65DFF" w:rsidP="009071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Ο</w:t>
      </w:r>
      <w:r w:rsidR="0001323D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48χρονος μεταφέρθηκε με ασθενοφόρο στο Γενικό Νοσοκομείο Λάρνακας, όπου διαπιστώθηκε ότι έφερε 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κατάγματα στο θώρακα και δύο κατάγματα σπονδύλων και κρατήθηκε για νοσηλεία. Η κατάσταση της υγείας του είναι εκτός κινδύνου.</w:t>
      </w:r>
      <w:r w:rsidR="009C08AC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  </w:t>
      </w:r>
      <w:r w:rsidR="00A65995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</w:p>
    <w:p w14:paraId="46C10F07" w14:textId="77777777" w:rsidR="0090717D" w:rsidRPr="00C933D9" w:rsidRDefault="0090717D" w:rsidP="009071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11957E" w14:textId="607837CD" w:rsidR="00C65DFF" w:rsidRPr="0090717D" w:rsidRDefault="00C65DFF" w:rsidP="00C65D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Αμέσως μετά το ατύχημα, ο</w:t>
      </w: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οδηγός 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διπλοκάμπινου οχήματος, συνέχισε την πορεία του, χωρίς να σταματήσει στη σκηνή του ατυχήματος. Μέλη της Τροχαίας Λάρνακας διενεργούν εξετάσεις για εξακρίβωση των στοιχείων </w:t>
      </w:r>
      <w:r w:rsidR="00C933D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</w:t>
      </w:r>
      <w:r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και εντοπισμό του ιδίου και του οχήματός του.  </w:t>
      </w:r>
    </w:p>
    <w:p w14:paraId="4D8E1DBF" w14:textId="77777777" w:rsidR="00C65DFF" w:rsidRPr="00C65DFF" w:rsidRDefault="00C65DFF" w:rsidP="009071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4D2667" w14:textId="01EC474E" w:rsidR="0090717D" w:rsidRDefault="0090717D" w:rsidP="00C65D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Παρακαλείται οποιοσδήποτε γνωρίζει οτιδήποτε που μπορεί να βοηθήσει στον εντοπισμό του εν λόγω αυτοκινήτου ή και τ</w:t>
      </w:r>
      <w:r w:rsidR="00C65DFF" w:rsidRPr="00C65DFF">
        <w:rPr>
          <w:rFonts w:ascii="Arial" w:eastAsia="Times New Roman" w:hAnsi="Arial" w:cs="Arial"/>
          <w:color w:val="000000"/>
          <w:sz w:val="24"/>
          <w:szCs w:val="24"/>
          <w:lang w:val="el-GR"/>
        </w:rPr>
        <w:t>ου υπεύθυνου οδηγού ή ιδιοκτήτη του</w:t>
      </w: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>, να επικοινωνήσει με το</w:t>
      </w: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Τμήμα Τροχαίας </w:t>
      </w:r>
      <w:r w:rsidR="00C65DFF"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Λάρνακας</w:t>
      </w: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>, στον τηλεφωνικό αριθμό</w:t>
      </w: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2</w:t>
      </w:r>
      <w:r w:rsidR="00C65DFF"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4</w:t>
      </w:r>
      <w:r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-</w:t>
      </w:r>
      <w:r w:rsidR="00C933D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8</w:t>
      </w:r>
      <w:r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0</w:t>
      </w:r>
      <w:r w:rsidR="00C65DFF"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4149</w:t>
      </w: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>ή με τη Γραμμή του Πολίτη στον τηλεφωνικό αριθμό</w:t>
      </w: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65DF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1460</w:t>
      </w:r>
      <w:r w:rsidRPr="00907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0717D">
        <w:rPr>
          <w:rFonts w:ascii="Arial" w:eastAsia="Times New Roman" w:hAnsi="Arial" w:cs="Arial"/>
          <w:color w:val="000000"/>
          <w:sz w:val="24"/>
          <w:szCs w:val="24"/>
          <w:lang w:val="el-GR"/>
        </w:rPr>
        <w:t>ή με τον πλησιέστερο Αστυνομικό Σταθμό.</w:t>
      </w:r>
    </w:p>
    <w:p w14:paraId="5A54F476" w14:textId="77777777" w:rsidR="005E3C08" w:rsidRDefault="005E3C08" w:rsidP="00C65D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85E5597" w14:textId="4130B2CE" w:rsidR="00060D69" w:rsidRDefault="005E3C08" w:rsidP="005E3C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Τις συνθήκες κάτω από τις οποίες συνέβη το τροχαίο ατύχημα διερευνά η Τροχαία Λάρνακας.</w:t>
      </w:r>
    </w:p>
    <w:p w14:paraId="67631F80" w14:textId="77777777" w:rsidR="005E3C08" w:rsidRDefault="005E3C08" w:rsidP="005E3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66D9" w14:textId="77777777" w:rsidR="0087650D" w:rsidRDefault="0087650D" w:rsidP="00404DCD">
      <w:pPr>
        <w:spacing w:after="0" w:line="240" w:lineRule="auto"/>
      </w:pPr>
      <w:r>
        <w:separator/>
      </w:r>
    </w:p>
  </w:endnote>
  <w:endnote w:type="continuationSeparator" w:id="0">
    <w:p w14:paraId="0AF4B943" w14:textId="77777777" w:rsidR="0087650D" w:rsidRDefault="0087650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E3C08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E3C08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3E72" w14:textId="77777777" w:rsidR="0087650D" w:rsidRDefault="0087650D" w:rsidP="00404DCD">
      <w:pPr>
        <w:spacing w:after="0" w:line="240" w:lineRule="auto"/>
      </w:pPr>
      <w:r>
        <w:separator/>
      </w:r>
    </w:p>
  </w:footnote>
  <w:footnote w:type="continuationSeparator" w:id="0">
    <w:p w14:paraId="0DD30E6D" w14:textId="77777777" w:rsidR="0087650D" w:rsidRDefault="0087650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E3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1323D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0A3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23CF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3C0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7650D"/>
    <w:rsid w:val="00894A15"/>
    <w:rsid w:val="008B64BB"/>
    <w:rsid w:val="008C3419"/>
    <w:rsid w:val="008D0965"/>
    <w:rsid w:val="008F160F"/>
    <w:rsid w:val="008F3AEC"/>
    <w:rsid w:val="0090717D"/>
    <w:rsid w:val="00914084"/>
    <w:rsid w:val="00930BCE"/>
    <w:rsid w:val="00955499"/>
    <w:rsid w:val="00955BD3"/>
    <w:rsid w:val="00980045"/>
    <w:rsid w:val="00996092"/>
    <w:rsid w:val="009A4BE1"/>
    <w:rsid w:val="009B4EDD"/>
    <w:rsid w:val="009C02D1"/>
    <w:rsid w:val="009C08AC"/>
    <w:rsid w:val="009C1F06"/>
    <w:rsid w:val="00A05466"/>
    <w:rsid w:val="00A102A0"/>
    <w:rsid w:val="00A2069A"/>
    <w:rsid w:val="00A65995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65DFF"/>
    <w:rsid w:val="00C8195C"/>
    <w:rsid w:val="00C91375"/>
    <w:rsid w:val="00C933D9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A1BCC"/>
    <w:rsid w:val="00EB2FF4"/>
    <w:rsid w:val="00EB4D37"/>
    <w:rsid w:val="00EF75AF"/>
    <w:rsid w:val="00F0359E"/>
    <w:rsid w:val="00F04605"/>
    <w:rsid w:val="00F213FF"/>
    <w:rsid w:val="00F254D9"/>
    <w:rsid w:val="00F36447"/>
    <w:rsid w:val="00F5132B"/>
    <w:rsid w:val="00F70682"/>
    <w:rsid w:val="00F841EF"/>
    <w:rsid w:val="00F8740B"/>
    <w:rsid w:val="00FA2271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5DD1-B043-46D8-B8F6-C1F6E545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Police</cp:lastModifiedBy>
  <cp:revision>2</cp:revision>
  <cp:lastPrinted>2020-11-16T13:21:00Z</cp:lastPrinted>
  <dcterms:created xsi:type="dcterms:W3CDTF">2020-11-30T13:14:00Z</dcterms:created>
  <dcterms:modified xsi:type="dcterms:W3CDTF">2020-11-30T13:14:00Z</dcterms:modified>
</cp:coreProperties>
</file>